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42" w:rsidRPr="00A71142" w:rsidRDefault="00A71142" w:rsidP="00A71142">
      <w:pPr>
        <w:spacing w:after="0" w:line="240" w:lineRule="auto"/>
        <w:rPr>
          <w:b/>
          <w:sz w:val="24"/>
          <w:szCs w:val="24"/>
        </w:rPr>
      </w:pPr>
      <w:r w:rsidRPr="00A71142">
        <w:rPr>
          <w:b/>
          <w:sz w:val="24"/>
          <w:szCs w:val="24"/>
        </w:rPr>
        <w:t>Inspire Your Career</w:t>
      </w:r>
    </w:p>
    <w:p w:rsidR="0000537A" w:rsidRDefault="00A71142" w:rsidP="00A71142">
      <w:pPr>
        <w:spacing w:after="0" w:line="240" w:lineRule="auto"/>
        <w:rPr>
          <w:b/>
          <w:sz w:val="24"/>
          <w:szCs w:val="24"/>
        </w:rPr>
      </w:pPr>
      <w:r w:rsidRPr="00A71142">
        <w:rPr>
          <w:b/>
          <w:sz w:val="24"/>
          <w:szCs w:val="24"/>
        </w:rPr>
        <w:t>Examples of Values</w:t>
      </w:r>
      <w:r>
        <w:rPr>
          <w:b/>
          <w:sz w:val="24"/>
          <w:szCs w:val="24"/>
        </w:rPr>
        <w:t xml:space="preserve"> and Your Personal Brand</w:t>
      </w:r>
    </w:p>
    <w:p w:rsidR="00A71142" w:rsidRDefault="00A71142" w:rsidP="00A71142">
      <w:pPr>
        <w:spacing w:after="0" w:line="240" w:lineRule="auto"/>
        <w:rPr>
          <w:b/>
          <w:sz w:val="24"/>
          <w:szCs w:val="24"/>
        </w:rPr>
      </w:pP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1142">
        <w:rPr>
          <w:sz w:val="24"/>
          <w:szCs w:val="24"/>
        </w:rPr>
        <w:t>Having Meaningful Relationships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Keeping a sense of humour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Honesty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people feel welcome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is a top priority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Integrity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Protecting children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Fairness/Justice 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Hard work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Protecting the environment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Punctuality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Open-mindedness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Helping people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Protecting animals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Inclusiveness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Ambition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Emotionally strong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Generosity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Empathy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Friends are a top priority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Continually learning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Staying positive</w:t>
      </w:r>
    </w:p>
    <w:p w:rsidR="00A71142" w:rsidRDefault="00A71142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Spirituality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D5B95">
        <w:rPr>
          <w:sz w:val="24"/>
          <w:szCs w:val="24"/>
        </w:rPr>
        <w:t>ompetency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FD5B95">
        <w:rPr>
          <w:sz w:val="24"/>
          <w:szCs w:val="24"/>
        </w:rPr>
        <w:t>ndividuality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FD5B95">
        <w:rPr>
          <w:sz w:val="24"/>
          <w:szCs w:val="24"/>
        </w:rPr>
        <w:t>ccuracy</w:t>
      </w:r>
      <w:r>
        <w:rPr>
          <w:sz w:val="24"/>
          <w:szCs w:val="24"/>
        </w:rPr>
        <w:t>/ Precision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FD5B95">
        <w:rPr>
          <w:sz w:val="24"/>
          <w:szCs w:val="24"/>
        </w:rPr>
        <w:t>espect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FD5B95">
        <w:rPr>
          <w:sz w:val="24"/>
          <w:szCs w:val="24"/>
        </w:rPr>
        <w:t>edication</w:t>
      </w:r>
      <w:r>
        <w:rPr>
          <w:sz w:val="24"/>
          <w:szCs w:val="24"/>
        </w:rPr>
        <w:t>/loyalty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FD5B95">
        <w:rPr>
          <w:sz w:val="24"/>
          <w:szCs w:val="24"/>
        </w:rPr>
        <w:t>iversity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FD5B95">
        <w:rPr>
          <w:sz w:val="24"/>
          <w:szCs w:val="24"/>
        </w:rPr>
        <w:t>njoyment/fun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FD5B95">
        <w:rPr>
          <w:sz w:val="24"/>
          <w:szCs w:val="24"/>
        </w:rPr>
        <w:t>nnovati</w:t>
      </w:r>
      <w:r>
        <w:rPr>
          <w:sz w:val="24"/>
          <w:szCs w:val="24"/>
        </w:rPr>
        <w:t>on/Change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D5B95">
        <w:rPr>
          <w:sz w:val="24"/>
          <w:szCs w:val="24"/>
        </w:rPr>
        <w:t>ollaboration</w:t>
      </w:r>
      <w:r>
        <w:rPr>
          <w:sz w:val="24"/>
          <w:szCs w:val="24"/>
        </w:rPr>
        <w:t>/Teamwork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</w:t>
      </w:r>
      <w:r w:rsidRPr="00FD5B95">
        <w:rPr>
          <w:sz w:val="24"/>
          <w:szCs w:val="24"/>
        </w:rPr>
        <w:t>urage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Pr="00FD5B95">
        <w:rPr>
          <w:sz w:val="24"/>
          <w:szCs w:val="24"/>
        </w:rPr>
        <w:t>dependence</w:t>
      </w:r>
      <w:r>
        <w:rPr>
          <w:sz w:val="24"/>
          <w:szCs w:val="24"/>
        </w:rPr>
        <w:t>/freedom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FD5B95">
        <w:rPr>
          <w:sz w:val="24"/>
          <w:szCs w:val="24"/>
        </w:rPr>
        <w:t>ompassion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FD5B95">
        <w:rPr>
          <w:sz w:val="24"/>
          <w:szCs w:val="24"/>
        </w:rPr>
        <w:t>riendliness</w:t>
      </w:r>
      <w:r>
        <w:rPr>
          <w:sz w:val="24"/>
          <w:szCs w:val="24"/>
        </w:rPr>
        <w:t>/ people-oriented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FD5B95">
        <w:rPr>
          <w:sz w:val="24"/>
          <w:szCs w:val="24"/>
        </w:rPr>
        <w:t>ersistency</w:t>
      </w:r>
    </w:p>
    <w:p w:rsid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FD5B95">
        <w:rPr>
          <w:sz w:val="24"/>
          <w:szCs w:val="24"/>
        </w:rPr>
        <w:t>ptimism</w:t>
      </w:r>
    </w:p>
    <w:p w:rsidR="00A71142" w:rsidRPr="00FD5B95" w:rsidRDefault="00FD5B95" w:rsidP="00A711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5B95">
        <w:rPr>
          <w:sz w:val="24"/>
          <w:szCs w:val="24"/>
        </w:rPr>
        <w:t>Dependability</w:t>
      </w:r>
    </w:p>
    <w:sectPr w:rsidR="00A71142" w:rsidRPr="00FD5B95" w:rsidSect="00005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D"/>
    <w:multiLevelType w:val="hybridMultilevel"/>
    <w:tmpl w:val="B816B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142"/>
    <w:rsid w:val="0000537A"/>
    <w:rsid w:val="0031709C"/>
    <w:rsid w:val="00700CFE"/>
    <w:rsid w:val="007438C9"/>
    <w:rsid w:val="00800C3C"/>
    <w:rsid w:val="00A71142"/>
    <w:rsid w:val="00DF289C"/>
    <w:rsid w:val="00E16525"/>
    <w:rsid w:val="00FD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2996-5CD1-4B41-868D-9614FA7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Trish</cp:lastModifiedBy>
  <cp:revision>2</cp:revision>
  <dcterms:created xsi:type="dcterms:W3CDTF">2010-04-11T20:20:00Z</dcterms:created>
  <dcterms:modified xsi:type="dcterms:W3CDTF">2010-04-11T22:03:00Z</dcterms:modified>
</cp:coreProperties>
</file>